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3" w:lineRule="atLeast"/>
        <w:ind w:left="0" w:right="0" w:firstLine="0"/>
        <w:jc w:val="center"/>
        <w:rPr>
          <w:rFonts w:hint="eastAsia" w:ascii="微软雅黑" w:hAnsi="微软雅黑" w:eastAsia="微软雅黑" w:cs="微软雅黑"/>
          <w:i w:val="0"/>
          <w:caps w:val="0"/>
          <w:color w:val="000000"/>
          <w:spacing w:val="5"/>
          <w:sz w:val="36"/>
          <w:szCs w:val="36"/>
        </w:rPr>
      </w:pPr>
      <w:r>
        <w:rPr>
          <w:rFonts w:hint="eastAsia" w:ascii="微软雅黑" w:hAnsi="微软雅黑" w:eastAsia="微软雅黑" w:cs="微软雅黑"/>
          <w:i w:val="0"/>
          <w:color w:val="000000"/>
          <w:spacing w:val="5"/>
          <w:sz w:val="36"/>
          <w:szCs w:val="36"/>
          <w:bdr w:val="none" w:color="auto" w:sz="0" w:space="0"/>
          <w:shd w:val="clear" w:fill="FFFFFF"/>
          <w:lang w:val="en-US" w:eastAsia="zh-CN"/>
        </w:rPr>
        <w:t>Z</w:t>
      </w:r>
      <w:r>
        <w:rPr>
          <w:rFonts w:hint="eastAsia" w:ascii="微软雅黑" w:hAnsi="微软雅黑" w:eastAsia="微软雅黑" w:cs="微软雅黑"/>
          <w:i w:val="0"/>
          <w:caps w:val="0"/>
          <w:color w:val="000000"/>
          <w:spacing w:val="5"/>
          <w:sz w:val="36"/>
          <w:szCs w:val="36"/>
          <w:bdr w:val="none" w:color="auto" w:sz="0" w:space="0"/>
          <w:shd w:val="clear" w:fill="FFFFFF"/>
          <w:lang w:val="en-US" w:eastAsia="zh-CN"/>
        </w:rPr>
        <w:t>ebra斑马</w:t>
      </w:r>
      <w:r>
        <w:rPr>
          <w:rFonts w:hint="eastAsia" w:ascii="微软雅黑" w:hAnsi="微软雅黑" w:eastAsia="微软雅黑" w:cs="微软雅黑"/>
          <w:i w:val="0"/>
          <w:caps w:val="0"/>
          <w:color w:val="000000"/>
          <w:spacing w:val="5"/>
          <w:sz w:val="36"/>
          <w:szCs w:val="36"/>
          <w:bdr w:val="none" w:color="auto" w:sz="0" w:space="0"/>
          <w:shd w:val="clear" w:fill="FFFFFF"/>
        </w:rPr>
        <w:t>ZT60</w:t>
      </w:r>
      <w:r>
        <w:rPr>
          <w:rFonts w:hint="eastAsia" w:ascii="微软雅黑" w:hAnsi="微软雅黑" w:eastAsia="微软雅黑" w:cs="微软雅黑"/>
          <w:i w:val="0"/>
          <w:caps w:val="0"/>
          <w:color w:val="000000"/>
          <w:spacing w:val="5"/>
          <w:sz w:val="36"/>
          <w:szCs w:val="36"/>
          <w:bdr w:val="none" w:color="auto" w:sz="0" w:space="0"/>
          <w:shd w:val="clear" w:fill="FFFFFF"/>
          <w:lang w:val="en-US" w:eastAsia="zh-CN"/>
        </w:rPr>
        <w:t>0</w:t>
      </w:r>
      <w:r>
        <w:rPr>
          <w:rFonts w:hint="eastAsia" w:ascii="微软雅黑" w:hAnsi="微软雅黑" w:eastAsia="微软雅黑" w:cs="微软雅黑"/>
          <w:i w:val="0"/>
          <w:caps w:val="0"/>
          <w:color w:val="000000"/>
          <w:spacing w:val="5"/>
          <w:sz w:val="36"/>
          <w:szCs w:val="36"/>
          <w:bdr w:val="none" w:color="auto" w:sz="0" w:space="0"/>
          <w:shd w:val="clear" w:fill="FFFFFF"/>
        </w:rPr>
        <w:t>系列RFID工业打印机</w:t>
      </w:r>
    </w:p>
    <w:p>
      <w:pPr>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33D47"/>
          <w:spacing w:val="15"/>
          <w:sz w:val="24"/>
          <w:szCs w:val="24"/>
        </w:rPr>
      </w:pPr>
      <w:r>
        <w:rPr>
          <w:rFonts w:hint="eastAsia" w:ascii="微软雅黑" w:hAnsi="微软雅黑" w:eastAsia="微软雅黑" w:cs="微软雅黑"/>
          <w:i w:val="0"/>
          <w:caps w:val="0"/>
          <w:color w:val="333D47"/>
          <w:spacing w:val="15"/>
          <w:kern w:val="0"/>
          <w:sz w:val="24"/>
          <w:szCs w:val="24"/>
          <w:bdr w:val="none" w:color="auto" w:sz="0" w:space="0"/>
          <w:shd w:val="clear" w:fill="FFFFFF"/>
          <w:lang w:val="en-US" w:eastAsia="zh-CN" w:bidi="ar"/>
        </w:rPr>
        <w:drawing>
          <wp:inline distT="0" distB="0" distL="114300" distR="114300">
            <wp:extent cx="3333750" cy="3333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33750" cy="3333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0"/>
        <w:rPr>
          <w:rFonts w:hint="eastAsia" w:ascii="微软雅黑" w:hAnsi="微软雅黑" w:eastAsia="微软雅黑" w:cs="微软雅黑"/>
          <w:b/>
          <w:caps/>
          <w:color w:val="ED4D1C"/>
          <w:spacing w:val="5"/>
        </w:rPr>
      </w:pPr>
      <w:r>
        <w:rPr>
          <w:rFonts w:hint="eastAsia" w:ascii="微软雅黑" w:hAnsi="微软雅黑" w:eastAsia="微软雅黑" w:cs="微软雅黑"/>
          <w:b/>
          <w:i w:val="0"/>
          <w:caps/>
          <w:color w:val="ED4D1C"/>
          <w:spacing w:val="5"/>
          <w:bdr w:val="none" w:color="auto" w:sz="0" w:space="0"/>
          <w:shd w:val="clear" w:fill="FFFFFF"/>
        </w:rPr>
        <w:t>强大、智能并支持扩展的 RFID 编码</w:t>
      </w:r>
    </w:p>
    <w:p>
      <w:pPr>
        <w:pStyle w:val="4"/>
        <w:keepNext w:val="0"/>
        <w:keepLines w:val="0"/>
        <w:widowControl/>
        <w:suppressLineNumbers w:val="0"/>
        <w:spacing w:before="0" w:beforeAutospacing="0" w:after="300" w:afterAutospacing="0" w:line="23" w:lineRule="atLeast"/>
        <w:ind w:left="0" w:right="0"/>
        <w:rPr>
          <w:rFonts w:hint="eastAsia" w:ascii="微软雅黑" w:hAnsi="微软雅黑" w:eastAsia="微软雅黑" w:cs="微软雅黑"/>
          <w:color w:val="333D47"/>
          <w:spacing w:val="5"/>
        </w:rPr>
      </w:pPr>
      <w:r>
        <w:rPr>
          <w:rFonts w:hint="eastAsia" w:ascii="微软雅黑" w:hAnsi="微软雅黑" w:eastAsia="微软雅黑" w:cs="微软雅黑"/>
          <w:i w:val="0"/>
          <w:caps w:val="0"/>
          <w:color w:val="333D47"/>
          <w:spacing w:val="5"/>
          <w:sz w:val="24"/>
          <w:szCs w:val="24"/>
          <w:shd w:val="clear" w:fill="FFFFFF"/>
        </w:rPr>
        <w:t>ZT600 系列打印机配有可在工厂或现场安装的 RFID 编码器，将工业耐用性、用户友好功能以及前瞻性的适应能力相结合，可满足您在今后数年内不断发展的各种需求。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3" w:lineRule="atLeast"/>
        <w:ind w:left="0" w:right="0" w:firstLine="0"/>
        <w:rPr>
          <w:rFonts w:hint="eastAsia" w:ascii="微软雅黑" w:hAnsi="微软雅黑" w:eastAsia="微软雅黑" w:cs="微软雅黑"/>
          <w:i w:val="0"/>
          <w:caps w:val="0"/>
          <w:color w:val="000000"/>
          <w:spacing w:val="5"/>
          <w:sz w:val="45"/>
          <w:szCs w:val="45"/>
        </w:rPr>
      </w:pPr>
      <w:r>
        <w:rPr>
          <w:rFonts w:hint="eastAsia" w:ascii="微软雅黑" w:hAnsi="微软雅黑" w:eastAsia="微软雅黑" w:cs="微软雅黑"/>
          <w:i w:val="0"/>
          <w:caps w:val="0"/>
          <w:color w:val="000000"/>
          <w:spacing w:val="5"/>
          <w:sz w:val="45"/>
          <w:szCs w:val="45"/>
          <w:bdr w:val="none" w:color="auto" w:sz="0" w:space="0"/>
          <w:shd w:val="clear" w:fill="FFFFFF"/>
        </w:rPr>
        <w:br w:type="textWrapping"/>
      </w:r>
      <w:r>
        <w:rPr>
          <w:rFonts w:hint="eastAsia" w:ascii="微软雅黑" w:hAnsi="微软雅黑" w:eastAsia="微软雅黑" w:cs="微软雅黑"/>
          <w:i w:val="0"/>
          <w:caps w:val="0"/>
          <w:color w:val="000000"/>
          <w:spacing w:val="5"/>
          <w:sz w:val="45"/>
          <w:szCs w:val="45"/>
          <w:bdr w:val="none" w:color="auto" w:sz="0" w:space="0"/>
          <w:shd w:val="clear" w:fill="FFFFFF"/>
        </w:rPr>
        <w:t>ZT610 RFID 工业打印机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3" w:lineRule="atLeast"/>
        <w:ind w:left="0" w:right="0" w:firstLine="0"/>
        <w:rPr>
          <w:rFonts w:hint="eastAsia" w:ascii="微软雅黑" w:hAnsi="微软雅黑" w:eastAsia="微软雅黑" w:cs="微软雅黑"/>
          <w:b/>
          <w:i w:val="0"/>
          <w:caps/>
          <w:color w:val="ED4D1C"/>
          <w:spacing w:val="5"/>
          <w:sz w:val="27"/>
          <w:szCs w:val="27"/>
        </w:rPr>
      </w:pPr>
      <w:r>
        <w:rPr>
          <w:rFonts w:hint="eastAsia" w:ascii="微软雅黑" w:hAnsi="微软雅黑" w:eastAsia="微软雅黑" w:cs="微软雅黑"/>
          <w:b/>
          <w:i w:val="0"/>
          <w:caps/>
          <w:color w:val="ED4D1C"/>
          <w:spacing w:val="5"/>
          <w:sz w:val="27"/>
          <w:szCs w:val="27"/>
          <w:bdr w:val="none" w:color="auto" w:sz="0" w:space="0"/>
          <w:shd w:val="clear" w:fill="FFFFFF"/>
        </w:rPr>
        <w:t>卓越性能</w:t>
      </w:r>
    </w:p>
    <w:p>
      <w:pPr>
        <w:pStyle w:val="4"/>
        <w:keepNext w:val="0"/>
        <w:keepLines w:val="0"/>
        <w:widowControl/>
        <w:suppressLineNumbers w:val="0"/>
        <w:shd w:val="clear" w:fill="FFFFFF"/>
        <w:spacing w:before="0" w:beforeAutospacing="0" w:after="300" w:afterAutospacing="0" w:line="23" w:lineRule="atLeast"/>
        <w:ind w:left="0" w:right="0" w:firstLine="0"/>
        <w:rPr>
          <w:rFonts w:hint="eastAsia" w:ascii="微软雅黑" w:hAnsi="微软雅黑" w:eastAsia="微软雅黑" w:cs="微软雅黑"/>
          <w:i w:val="0"/>
          <w:caps w:val="0"/>
          <w:color w:val="333D47"/>
          <w:spacing w:val="5"/>
          <w:sz w:val="24"/>
          <w:szCs w:val="24"/>
          <w:shd w:val="clear" w:fill="FFFFFF"/>
        </w:rPr>
      </w:pPr>
      <w:r>
        <w:rPr>
          <w:rFonts w:hint="eastAsia" w:ascii="微软雅黑" w:hAnsi="微软雅黑" w:eastAsia="微软雅黑" w:cs="微软雅黑"/>
          <w:i w:val="0"/>
          <w:caps w:val="0"/>
          <w:color w:val="333D47"/>
          <w:spacing w:val="5"/>
          <w:sz w:val="24"/>
          <w:szCs w:val="24"/>
          <w:shd w:val="clear" w:fill="FFFFFF"/>
        </w:rPr>
        <w:t>凭借 ZT610 的 4 英寸（104 毫米）打印宽度和 600 dpi 的分辨率，获得保持关键任务操作平稳运行所需的卓越性能以及用户友好的智能功能，让您随时清楚洞悉全局，信心十足地掌控纷繁情况。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3" w:lineRule="atLeast"/>
        <w:ind w:left="0" w:right="0" w:firstLine="0"/>
        <w:rPr>
          <w:rFonts w:hint="eastAsia" w:ascii="微软雅黑" w:hAnsi="微软雅黑" w:eastAsia="微软雅黑" w:cs="微软雅黑"/>
          <w:i w:val="0"/>
          <w:caps w:val="0"/>
          <w:color w:val="000000"/>
          <w:spacing w:val="5"/>
          <w:sz w:val="45"/>
          <w:szCs w:val="45"/>
        </w:rPr>
      </w:pPr>
      <w:r>
        <w:rPr>
          <w:rFonts w:hint="eastAsia" w:ascii="微软雅黑" w:hAnsi="微软雅黑" w:eastAsia="微软雅黑" w:cs="微软雅黑"/>
          <w:i w:val="0"/>
          <w:caps w:val="0"/>
          <w:color w:val="000000"/>
          <w:spacing w:val="5"/>
          <w:sz w:val="45"/>
          <w:szCs w:val="45"/>
          <w:bdr w:val="none" w:color="auto" w:sz="0" w:space="0"/>
          <w:shd w:val="clear" w:fill="FFFFFF"/>
        </w:rPr>
        <w:t>ZT620 RFID 工业打印机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3" w:lineRule="atLeast"/>
        <w:ind w:left="0" w:right="0" w:firstLine="0"/>
        <w:rPr>
          <w:rFonts w:hint="eastAsia" w:ascii="微软雅黑" w:hAnsi="微软雅黑" w:eastAsia="微软雅黑" w:cs="微软雅黑"/>
          <w:b/>
          <w:i w:val="0"/>
          <w:caps/>
          <w:color w:val="ED4D1C"/>
          <w:spacing w:val="5"/>
          <w:sz w:val="27"/>
          <w:szCs w:val="27"/>
        </w:rPr>
      </w:pPr>
      <w:r>
        <w:rPr>
          <w:rFonts w:hint="eastAsia" w:ascii="微软雅黑" w:hAnsi="微软雅黑" w:eastAsia="微软雅黑" w:cs="微软雅黑"/>
          <w:b/>
          <w:i w:val="0"/>
          <w:caps/>
          <w:color w:val="ED4D1C"/>
          <w:spacing w:val="5"/>
          <w:sz w:val="27"/>
          <w:szCs w:val="27"/>
          <w:bdr w:val="none" w:color="auto" w:sz="0" w:space="0"/>
          <w:shd w:val="clear" w:fill="FFFFFF"/>
        </w:rPr>
        <w:t>高性能标签打印</w:t>
      </w:r>
    </w:p>
    <w:p>
      <w:pPr>
        <w:pStyle w:val="4"/>
        <w:keepNext w:val="0"/>
        <w:keepLines w:val="0"/>
        <w:widowControl/>
        <w:suppressLineNumbers w:val="0"/>
        <w:shd w:val="clear" w:fill="FFFFFF"/>
        <w:spacing w:before="0" w:beforeAutospacing="0" w:after="300" w:afterAutospacing="0" w:line="23" w:lineRule="atLeast"/>
        <w:ind w:left="0" w:right="0" w:firstLine="0"/>
        <w:rPr>
          <w:rFonts w:hint="eastAsia" w:ascii="微软雅黑" w:hAnsi="微软雅黑" w:eastAsia="微软雅黑" w:cs="微软雅黑"/>
          <w:i w:val="0"/>
          <w:caps w:val="0"/>
          <w:color w:val="333D47"/>
          <w:spacing w:val="5"/>
          <w:sz w:val="24"/>
          <w:szCs w:val="24"/>
        </w:rPr>
      </w:pPr>
      <w:r>
        <w:rPr>
          <w:rFonts w:hint="eastAsia" w:ascii="微软雅黑" w:hAnsi="微软雅黑" w:eastAsia="微软雅黑" w:cs="微软雅黑"/>
          <w:i w:val="0"/>
          <w:caps w:val="0"/>
          <w:color w:val="333D47"/>
          <w:spacing w:val="5"/>
          <w:sz w:val="24"/>
          <w:szCs w:val="24"/>
          <w:shd w:val="clear" w:fill="FFFFFF"/>
        </w:rPr>
        <w:t>高性能工业标签打印的新时代已经来临。无论您是想轻松应对大批量需求，或是寻求业务技术组合的有效升级方法，ZT620 打印机每秒 12 英寸（305 毫米）的 6 英寸（168 毫米）宽的打印能力定能满足您业务所需。</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009A7"/>
    <w:rsid w:val="2F60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2020-04-13T07:25:00Z</dcterms:created>
  <dc:creator>HELLO</dc:creator>
  <cp:lastModifiedBy>HELLO</cp:lastModifiedBy>
  <dcterms:modified xsi:type="dcterms:W3CDTF">2020-04-13T07:40:14Z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